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:rsidR="00BB7C78" w:rsidRPr="006E2EB6" w:rsidRDefault="00BB7C78">
      <w:pPr>
        <w:rPr>
          <w:sz w:val="24"/>
          <w:szCs w:val="24"/>
        </w:rPr>
      </w:pPr>
    </w:p>
    <w:p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:rsidR="006E2EB6" w:rsidRDefault="006E2EB6" w:rsidP="00BB7C78">
      <w:pPr>
        <w:rPr>
          <w:sz w:val="24"/>
          <w:szCs w:val="24"/>
        </w:rPr>
      </w:pPr>
    </w:p>
    <w:p w:rsidR="006E2EB6" w:rsidRDefault="006E2EB6" w:rsidP="00BB7C78">
      <w:pPr>
        <w:rPr>
          <w:sz w:val="24"/>
          <w:szCs w:val="24"/>
        </w:rPr>
      </w:pPr>
    </w:p>
    <w:p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:rsidR="00576521" w:rsidRDefault="00576521" w:rsidP="006E2EB6">
      <w:pPr>
        <w:rPr>
          <w:sz w:val="24"/>
          <w:szCs w:val="24"/>
        </w:rPr>
      </w:pPr>
      <w:r w:rsidRPr="00576521">
        <w:rPr>
          <w:sz w:val="24"/>
          <w:szCs w:val="24"/>
        </w:rPr>
        <w:t>Trigema Projekt Braník a.s.</w:t>
      </w:r>
      <w:r>
        <w:rPr>
          <w:sz w:val="24"/>
          <w:szCs w:val="24"/>
        </w:rPr>
        <w:t>,</w:t>
      </w:r>
    </w:p>
    <w:p w:rsidR="006E2EB6" w:rsidRDefault="00576521" w:rsidP="006E2EB6">
      <w:pPr>
        <w:rPr>
          <w:sz w:val="24"/>
          <w:szCs w:val="24"/>
        </w:rPr>
      </w:pPr>
      <w:r w:rsidRPr="00576521">
        <w:rPr>
          <w:sz w:val="24"/>
          <w:szCs w:val="24"/>
        </w:rPr>
        <w:t xml:space="preserve"> </w:t>
      </w:r>
      <w:r w:rsidR="006E2EB6">
        <w:rPr>
          <w:sz w:val="24"/>
          <w:szCs w:val="24"/>
        </w:rPr>
        <w:t xml:space="preserve">se sídlem Bucharova 2641/14, Praha 5, PSČ: 158 00, 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76521" w:rsidRPr="00576521">
        <w:rPr>
          <w:sz w:val="24"/>
          <w:szCs w:val="24"/>
        </w:rPr>
        <w:t>27875750</w:t>
      </w:r>
      <w:r>
        <w:rPr>
          <w:sz w:val="24"/>
          <w:szCs w:val="24"/>
        </w:rPr>
        <w:t>,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576521">
        <w:rPr>
          <w:sz w:val="24"/>
          <w:szCs w:val="24"/>
        </w:rPr>
        <w:t>: info@trigema.cz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</w:t>
      </w:r>
      <w:r w:rsidR="00576521">
        <w:rPr>
          <w:sz w:val="24"/>
          <w:szCs w:val="24"/>
        </w:rPr>
        <w:t xml:space="preserve"> </w:t>
      </w:r>
      <w:r w:rsidR="00A52F4F" w:rsidRPr="00A52F4F">
        <w:rPr>
          <w:sz w:val="24"/>
          <w:szCs w:val="24"/>
        </w:rPr>
        <w:t>227 355 211</w:t>
      </w:r>
      <w:bookmarkStart w:id="0" w:name="_GoBack"/>
      <w:bookmarkEnd w:id="0"/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576521">
        <w:rPr>
          <w:sz w:val="24"/>
          <w:szCs w:val="24"/>
        </w:rPr>
        <w:t>Chytré bydlení @Braník</w:t>
      </w:r>
      <w:r>
        <w:rPr>
          <w:sz w:val="24"/>
          <w:szCs w:val="24"/>
        </w:rPr>
        <w:t xml:space="preserve"> uzavřené dne…….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:rsidR="006E2EB6" w:rsidRPr="006E2EB6" w:rsidRDefault="006E2EB6" w:rsidP="00BB7C78">
      <w:pPr>
        <w:rPr>
          <w:sz w:val="24"/>
          <w:szCs w:val="24"/>
        </w:rPr>
      </w:pPr>
    </w:p>
    <w:p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A8" w:rsidRDefault="00C67CA8">
      <w:r>
        <w:separator/>
      </w:r>
    </w:p>
  </w:endnote>
  <w:endnote w:type="continuationSeparator" w:id="0">
    <w:p w:rsidR="00C67CA8" w:rsidRDefault="00C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A8" w:rsidRDefault="00C67CA8">
      <w:r>
        <w:separator/>
      </w:r>
    </w:p>
  </w:footnote>
  <w:footnote w:type="continuationSeparator" w:id="0">
    <w:p w:rsidR="00C67CA8" w:rsidRDefault="00C6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55B91"/>
    <w:rsid w:val="00576521"/>
    <w:rsid w:val="005913A5"/>
    <w:rsid w:val="005D6879"/>
    <w:rsid w:val="005E5570"/>
    <w:rsid w:val="00623A69"/>
    <w:rsid w:val="006E2EB6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A52F4F"/>
    <w:rsid w:val="00BB7C78"/>
    <w:rsid w:val="00C67CA8"/>
    <w:rsid w:val="00CA7CF6"/>
    <w:rsid w:val="00CB5511"/>
    <w:rsid w:val="00DC4420"/>
    <w:rsid w:val="00E201AD"/>
    <w:rsid w:val="00E56A3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38FC1-6378-4145-8A64-B7D32DA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Netolický Michal</cp:lastModifiedBy>
  <cp:revision>2</cp:revision>
  <cp:lastPrinted>2014-05-28T12:52:00Z</cp:lastPrinted>
  <dcterms:created xsi:type="dcterms:W3CDTF">2021-09-06T16:07:00Z</dcterms:created>
  <dcterms:modified xsi:type="dcterms:W3CDTF">2021-09-06T16:07:00Z</dcterms:modified>
</cp:coreProperties>
</file>